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方正黑体_GBK" w:eastAsia="方正黑体_GBK" w:cs="方正黑体_GBK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after="156" w:line="560" w:lineRule="exact"/>
        <w:jc w:val="center"/>
        <w:textAlignment w:val="auto"/>
        <w:rPr>
          <w:rFonts w:hint="eastAsia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  <w:t>太仓</w:t>
      </w:r>
      <w:r>
        <w:rPr>
          <w:rFonts w:hint="eastAsia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  <w:t>海关“关长接待日”预约登记表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eastAsia="宋体" w:cs="Times New Roman" w:hAnsi="Times New Roman"/>
          <w:color w:val="000000"/>
          <w:sz w:val="28"/>
          <w:szCs w:val="28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宋体" w:cs="Times New Roman" w:hAnsi="Times New Roman"/>
          <w:color w:val="000000"/>
          <w:sz w:val="28"/>
          <w:szCs w:val="28"/>
          <w14:textFill>
            <w14:solidFill>
              <w14:srgbClr w14:val="000000"/>
            </w14:solidFill>
          </w14:textFill>
          <w:lang w:val="en-US" w:eastAsia="zh-CN"/>
        </w:rPr>
        <w:t>（请如实填写以下信息，公民、法人或者其他组织只需选填其中1种）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51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4</w:t>
            </w: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4761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both"/>
              <w:rPr>
                <w:rFonts w:eastAsia="微软雅黑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shd w:val="clear" w:color="auto" w:fill="FFFFFF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请详细陈述来访的</w:t>
            </w: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shd w:val="clear" w:color="auto" w:fill="FFFFFF"/>
                <w14:textFill>
                  <w14:solidFill>
                    <w14:srgbClr w14:val="000000"/>
                  </w14:solidFill>
                </w14:textFill>
              </w:rPr>
              <w:t>请求、事实、理由</w:t>
            </w: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shd w:val="clear" w:color="auto" w:fill="FFFFFF"/>
                <w14:textFill>
                  <w14:solidFill>
                    <w14:srgbClr w14:val="000000"/>
                  </w14:solidFill>
                </w14:textFill>
                <w:lang w:eastAsia="zh-CN"/>
              </w:rPr>
              <w:t>，</w:t>
            </w: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shd w:val="clear" w:color="auto" w:fill="FFFFFF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可附件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100" w:after="312" w:line="560" w:lineRule="exact"/>
        <w:jc w:val="both"/>
        <w:textAlignment w:val="auto"/>
        <w:rPr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hint="eastAsia"/>
          <w:color w:val="000000"/>
          <w:sz w:val="24"/>
          <w:szCs w:val="24"/>
          <w14:textFill>
            <w14:solidFill>
              <w14:srgbClr w14:val="000000"/>
            </w14:solidFill>
          </w14:textFill>
          <w:lang w:val="en-US" w:eastAsia="zh-CN"/>
        </w:rPr>
        <w:t>备注：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46</TotalTime>
  <Application>Yozo_Office</Application>
  <Pages>1</Pages>
  <Words>209</Words>
  <Characters>209</Characters>
  <Lines>40</Lines>
  <Paragraphs>26</Paragraphs>
  <CharactersWithSpaces>209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施建平</dc:creator>
  <cp:lastModifiedBy>范澄</cp:lastModifiedBy>
  <cp:revision>1</cp:revision>
  <dcterms:created xsi:type="dcterms:W3CDTF">2022-07-12T08:25:00Z</dcterms:created>
  <dcterms:modified xsi:type="dcterms:W3CDTF">2022-08-25T07:45:59Z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