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/>
    <w:tbl>
      <w:tblPr>
        <w:jc w:val="left"/>
        <w:tblInd w:w="-942" w:type="dxa"/>
        <w:tblW w:w="1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262"/>
        <w:gridCol w:w="1736"/>
        <w:gridCol w:w="1751"/>
        <w:gridCol w:w="1155"/>
        <w:gridCol w:w="1665"/>
        <w:gridCol w:w="1426"/>
        <w:gridCol w:w="1578"/>
        <w:gridCol w:w="1735"/>
        <w:gridCol w:w="2524"/>
      </w:tblGrid>
      <w:tr>
        <w:trPr>
          <w:trHeight w:val="374"/>
        </w:trPr>
        <w:tc>
          <w:tcPr>
            <w:tcW w:w="15778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方正小标宋_GBK" w:eastAsia="方正小标宋_GBK" w:cs="方正小标宋_GBK"/>
                <w:bCs/>
                <w:sz w:val="36"/>
                <w:szCs w:val="36"/>
                <w:shd w:val="clear" w:color="auto" w:fill="auto"/>
                <w:lang w:bidi="ar-SA"/>
              </w:rPr>
            </w:pPr>
            <w:r>
              <w:rPr>
                <w:rFonts w:ascii="方正小标宋_GBK" w:eastAsia="方正小标宋_GBK" w:cs="方正小标宋_GBK" w:hint="eastAsia"/>
                <w:bCs/>
                <w:sz w:val="36"/>
                <w:szCs w:val="36"/>
                <w:shd w:val="clear" w:color="auto" w:fill="auto"/>
                <w:lang w:bidi="ar-SA"/>
              </w:rPr>
              <w:t>进出境船舶添加、起卸物料检查结果公示单</w:t>
            </w:r>
          </w:p>
          <w:p>
            <w:pPr>
              <w:jc w:val="center"/>
              <w:rPr>
                <w:rFonts w:ascii="方正黑体_GBK" w:eastAsia="方正黑体_GBK" w:cs="宋体"/>
                <w:sz w:val="32"/>
              </w:rPr>
            </w:pPr>
          </w:p>
        </w:tc>
      </w:tr>
      <w:tr>
        <w:trPr>
          <w:trHeight w:val="569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序号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关区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物料申报单号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船舶编号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航次号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检查时间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检查地点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检查方式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检查结果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4"/>
              </w:rPr>
            </w:pPr>
            <w:r>
              <w:rPr>
                <w:rFonts w:ascii="宋体" w:eastAsia="宋体" w:cs="宋体"/>
                <w:b/>
                <w:i w:val="0"/>
                <w:sz w:val="24"/>
              </w:rPr>
              <w:t>检查人员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L02202605734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UN9336593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260801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一德码头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L02202605750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UN9336593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260801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一德码头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L02202605758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UN9336593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260801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一德码头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L02202605762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UN9336593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260801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一德码头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L02202605765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UN9336593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260801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一德码头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6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L02202605938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UN1043982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260812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2026.8.13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王子码头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L02202605941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UN1043982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260812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2026.8.13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王子码头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8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L02202605942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UN1043982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260812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2026.8.13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王子码头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  <w:tr>
        <w:trPr>
          <w:trHeight w:val="28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南通海关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L02202605951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UN1043982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260812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2026.8.13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王子码头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人工检查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未见异常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赵逸涵、秦圣泽</w:t>
            </w:r>
          </w:p>
        </w:tc>
      </w:tr>
    </w:tbl>
    <w:p>
      <w:pPr>
        <w:jc w:val="left"/>
      </w:pPr>
      <w:bookmarkStart w:id="0" w:name="_GoBack"/>
      <w:bookmarkEnd w:id="0"/>
    </w:p>
    <w:sectPr>
      <w:pgSz w:w="16840" w:h="11907" w:orient="landscape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8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2</Pages>
  <Words>308</Words>
  <Characters>591</Characters>
  <Lines>103</Lines>
  <Paragraphs>101</Paragraphs>
  <CharactersWithSpaces>591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Microsoft</cp:lastModifiedBy>
  <cp:revision>1</cp:revision>
  <dcterms:created xsi:type="dcterms:W3CDTF">2026-08-19T09:16:53Z</dcterms:created>
  <dcterms:modified xsi:type="dcterms:W3CDTF">2026-08-19T09:18:20Z</dcterms:modified>
</cp:coreProperties>
</file>